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E798" w14:textId="77777777" w:rsidR="00633B5C" w:rsidRDefault="00781110" w:rsidP="00781110">
      <w:pPr>
        <w:pStyle w:val="Normal1"/>
        <w:spacing w:line="36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ORÇAMENTO</w:t>
      </w:r>
    </w:p>
    <w:p w14:paraId="177D7462" w14:textId="77777777" w:rsidR="00781110" w:rsidRPr="00CE74A7" w:rsidRDefault="00781110" w:rsidP="00781110">
      <w:pPr>
        <w:pStyle w:val="Normal1"/>
        <w:spacing w:line="360" w:lineRule="auto"/>
        <w:jc w:val="center"/>
        <w:rPr>
          <w:rFonts w:eastAsia="Calibri"/>
        </w:rPr>
      </w:pPr>
    </w:p>
    <w:tbl>
      <w:tblPr>
        <w:tblStyle w:val="a1"/>
        <w:tblW w:w="1074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2001"/>
        <w:gridCol w:w="1276"/>
        <w:gridCol w:w="1134"/>
        <w:gridCol w:w="1118"/>
        <w:gridCol w:w="1717"/>
        <w:gridCol w:w="1526"/>
      </w:tblGrid>
      <w:tr w:rsidR="00633B5C" w:rsidRPr="00781110" w14:paraId="3AE241FA" w14:textId="77777777" w:rsidTr="008F3476">
        <w:trPr>
          <w:trHeight w:val="460"/>
          <w:jc w:val="center"/>
        </w:trPr>
        <w:tc>
          <w:tcPr>
            <w:tcW w:w="1969" w:type="dxa"/>
            <w:vMerge w:val="restart"/>
            <w:vAlign w:val="center"/>
          </w:tcPr>
          <w:p w14:paraId="42E695FD" w14:textId="77777777" w:rsidR="00633B5C" w:rsidRPr="00781110" w:rsidRDefault="002A55FD" w:rsidP="00CE74A7">
            <w:pPr>
              <w:pStyle w:val="Normal1"/>
              <w:jc w:val="center"/>
              <w:rPr>
                <w:rFonts w:eastAsia="Calibri"/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Item</w:t>
            </w:r>
          </w:p>
        </w:tc>
        <w:tc>
          <w:tcPr>
            <w:tcW w:w="2001" w:type="dxa"/>
            <w:vMerge w:val="restart"/>
            <w:vAlign w:val="center"/>
          </w:tcPr>
          <w:p w14:paraId="2314E234" w14:textId="77777777" w:rsidR="00633B5C" w:rsidRPr="00781110" w:rsidRDefault="002A55FD" w:rsidP="00CE74A7">
            <w:pPr>
              <w:pStyle w:val="Normal1"/>
              <w:jc w:val="center"/>
              <w:rPr>
                <w:rFonts w:eastAsia="Calibri"/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Merge w:val="restart"/>
            <w:vAlign w:val="center"/>
          </w:tcPr>
          <w:p w14:paraId="7336AFD1" w14:textId="77777777" w:rsidR="00633B5C" w:rsidRPr="00781110" w:rsidRDefault="002A55FD" w:rsidP="00CE74A7">
            <w:pPr>
              <w:pStyle w:val="Normal1"/>
              <w:jc w:val="center"/>
              <w:rPr>
                <w:rFonts w:eastAsia="Calibri"/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Quantidade</w:t>
            </w:r>
          </w:p>
        </w:tc>
        <w:tc>
          <w:tcPr>
            <w:tcW w:w="2252" w:type="dxa"/>
            <w:gridSpan w:val="2"/>
            <w:vAlign w:val="center"/>
          </w:tcPr>
          <w:p w14:paraId="1403D758" w14:textId="77777777" w:rsidR="00633B5C" w:rsidRPr="00781110" w:rsidRDefault="002A55FD" w:rsidP="00CE74A7">
            <w:pPr>
              <w:pStyle w:val="Normal1"/>
              <w:jc w:val="center"/>
              <w:rPr>
                <w:rFonts w:eastAsia="Calibri"/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Custos (R$)</w:t>
            </w:r>
          </w:p>
        </w:tc>
        <w:tc>
          <w:tcPr>
            <w:tcW w:w="1717" w:type="dxa"/>
            <w:vMerge w:val="restart"/>
            <w:vAlign w:val="center"/>
          </w:tcPr>
          <w:p w14:paraId="72690C87" w14:textId="77777777" w:rsidR="00633B5C" w:rsidRPr="00781110" w:rsidRDefault="002A55FD" w:rsidP="00CE74A7">
            <w:pPr>
              <w:pStyle w:val="Normal1"/>
              <w:jc w:val="center"/>
              <w:rPr>
                <w:rFonts w:eastAsia="Calibri"/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Fonte de Recursos</w:t>
            </w:r>
          </w:p>
        </w:tc>
        <w:tc>
          <w:tcPr>
            <w:tcW w:w="1526" w:type="dxa"/>
            <w:vMerge w:val="restart"/>
            <w:vAlign w:val="center"/>
          </w:tcPr>
          <w:p w14:paraId="431294C6" w14:textId="77777777" w:rsidR="00633B5C" w:rsidRPr="00781110" w:rsidRDefault="002A55FD" w:rsidP="00CE74A7">
            <w:pPr>
              <w:pStyle w:val="Normal1"/>
              <w:jc w:val="center"/>
              <w:rPr>
                <w:rFonts w:eastAsia="Calibri"/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Observações</w:t>
            </w:r>
          </w:p>
        </w:tc>
      </w:tr>
      <w:tr w:rsidR="00633B5C" w:rsidRPr="00781110" w14:paraId="02A5568D" w14:textId="77777777" w:rsidTr="008F3476">
        <w:trPr>
          <w:trHeight w:val="460"/>
          <w:jc w:val="center"/>
        </w:trPr>
        <w:tc>
          <w:tcPr>
            <w:tcW w:w="1969" w:type="dxa"/>
            <w:vMerge/>
            <w:vAlign w:val="center"/>
          </w:tcPr>
          <w:p w14:paraId="1509E9B1" w14:textId="77777777" w:rsidR="00633B5C" w:rsidRPr="00781110" w:rsidRDefault="00633B5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14:paraId="3856E4EC" w14:textId="77777777" w:rsidR="00633B5C" w:rsidRPr="00781110" w:rsidRDefault="00633B5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98FF5B" w14:textId="77777777" w:rsidR="00633B5C" w:rsidRPr="00781110" w:rsidRDefault="00633B5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894D28" w14:textId="77777777" w:rsidR="00633B5C" w:rsidRPr="00781110" w:rsidRDefault="002A55FD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Unitário</w:t>
            </w:r>
          </w:p>
        </w:tc>
        <w:tc>
          <w:tcPr>
            <w:tcW w:w="1118" w:type="dxa"/>
            <w:vAlign w:val="center"/>
          </w:tcPr>
          <w:p w14:paraId="4E61BE30" w14:textId="77777777" w:rsidR="00633B5C" w:rsidRPr="00781110" w:rsidRDefault="002A55FD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1717" w:type="dxa"/>
            <w:vMerge/>
            <w:vAlign w:val="center"/>
          </w:tcPr>
          <w:p w14:paraId="16CA1C4B" w14:textId="77777777" w:rsidR="00633B5C" w:rsidRPr="00781110" w:rsidRDefault="00633B5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14:paraId="62AC2F74" w14:textId="77777777" w:rsidR="00633B5C" w:rsidRPr="00781110" w:rsidRDefault="00633B5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5C33FE02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1BF617CC" w14:textId="77777777" w:rsidR="00633B5C" w:rsidRPr="00781110" w:rsidRDefault="002A55FD">
            <w:pPr>
              <w:pStyle w:val="Normal1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Pessoal da Pesquisa</w:t>
            </w:r>
          </w:p>
        </w:tc>
        <w:tc>
          <w:tcPr>
            <w:tcW w:w="2001" w:type="dxa"/>
            <w:vAlign w:val="center"/>
          </w:tcPr>
          <w:p w14:paraId="4AFBA5E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1899FC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D8372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EC9C95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4E3EAC9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5709C9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40599DF7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51A4728F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Pesquisador Principal</w:t>
            </w:r>
          </w:p>
        </w:tc>
        <w:tc>
          <w:tcPr>
            <w:tcW w:w="2001" w:type="dxa"/>
            <w:vAlign w:val="center"/>
          </w:tcPr>
          <w:p w14:paraId="2CCBBE01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44EEF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90B2A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422959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DD1DBC1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6E87EE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5AA8DFD8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490DE718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Assistente</w:t>
            </w:r>
          </w:p>
        </w:tc>
        <w:tc>
          <w:tcPr>
            <w:tcW w:w="2001" w:type="dxa"/>
            <w:vAlign w:val="center"/>
          </w:tcPr>
          <w:p w14:paraId="35675FC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D344B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0FDE0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6182D7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895768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8F06D9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26C32B46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1BA03ED5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Secretária</w:t>
            </w:r>
          </w:p>
        </w:tc>
        <w:tc>
          <w:tcPr>
            <w:tcW w:w="2001" w:type="dxa"/>
            <w:vAlign w:val="center"/>
          </w:tcPr>
          <w:p w14:paraId="6D97314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4AE1C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3D5AC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6E90D8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45B929B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B834A3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28895F3C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285FE9AF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Entrevistador(es)</w:t>
            </w:r>
          </w:p>
        </w:tc>
        <w:tc>
          <w:tcPr>
            <w:tcW w:w="2001" w:type="dxa"/>
            <w:vAlign w:val="center"/>
          </w:tcPr>
          <w:p w14:paraId="02949C7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435C6C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3D50E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C54E10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1F4A2EE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BF6077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12A67966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39175624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Outros (especificar)</w:t>
            </w:r>
          </w:p>
        </w:tc>
        <w:tc>
          <w:tcPr>
            <w:tcW w:w="2001" w:type="dxa"/>
            <w:vAlign w:val="center"/>
          </w:tcPr>
          <w:p w14:paraId="4F5078A5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313C6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E78C9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20A68A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45CE385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A9148E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0E4754F2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178BE95E" w14:textId="77777777" w:rsidR="00633B5C" w:rsidRPr="00781110" w:rsidRDefault="002A55FD">
            <w:pPr>
              <w:pStyle w:val="Normal1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Sujeitos</w:t>
            </w:r>
          </w:p>
        </w:tc>
        <w:tc>
          <w:tcPr>
            <w:tcW w:w="2001" w:type="dxa"/>
            <w:vAlign w:val="center"/>
          </w:tcPr>
          <w:p w14:paraId="6D846E2C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838294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350D2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A46838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4E2FF31C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08E4DB1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2151EF64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619292FE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Dispensação de drogas</w:t>
            </w:r>
          </w:p>
        </w:tc>
        <w:tc>
          <w:tcPr>
            <w:tcW w:w="2001" w:type="dxa"/>
            <w:vAlign w:val="center"/>
          </w:tcPr>
          <w:p w14:paraId="4F1DF44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308DF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C2746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EF9489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1C61F41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4DEC5A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7AEE9074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5F5980B4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Visitas Clínicas</w:t>
            </w:r>
          </w:p>
        </w:tc>
        <w:tc>
          <w:tcPr>
            <w:tcW w:w="2001" w:type="dxa"/>
            <w:vAlign w:val="center"/>
          </w:tcPr>
          <w:p w14:paraId="07AB6E2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ACC1A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8EF3F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3316C8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2A1E045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C992A0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43166F65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2D28B5A4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Exames Laboratoriais (especificar)</w:t>
            </w:r>
          </w:p>
        </w:tc>
        <w:tc>
          <w:tcPr>
            <w:tcW w:w="2001" w:type="dxa"/>
            <w:vAlign w:val="center"/>
          </w:tcPr>
          <w:p w14:paraId="0DCD260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389F0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39AA2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C40A4F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170607B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D633C8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23513608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4EBC59CC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Exames Radiológicos (especificar)</w:t>
            </w:r>
          </w:p>
        </w:tc>
        <w:tc>
          <w:tcPr>
            <w:tcW w:w="2001" w:type="dxa"/>
            <w:vAlign w:val="center"/>
          </w:tcPr>
          <w:p w14:paraId="2ACDB45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8D11A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EBF50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D24364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143441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C9821AF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2C94A9E4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7D928354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Outros (especificar)</w:t>
            </w:r>
          </w:p>
        </w:tc>
        <w:tc>
          <w:tcPr>
            <w:tcW w:w="2001" w:type="dxa"/>
            <w:vAlign w:val="center"/>
          </w:tcPr>
          <w:p w14:paraId="78C53715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DF0D5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0FFEC0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8ACE96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0C833CEF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1C563DC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10D78E24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5E4667CB" w14:textId="77777777" w:rsidR="00633B5C" w:rsidRPr="00781110" w:rsidRDefault="002A55FD">
            <w:pPr>
              <w:pStyle w:val="Normal1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Material Permanente</w:t>
            </w:r>
          </w:p>
        </w:tc>
        <w:tc>
          <w:tcPr>
            <w:tcW w:w="2001" w:type="dxa"/>
            <w:vAlign w:val="center"/>
          </w:tcPr>
          <w:p w14:paraId="4E08BA0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D56BDF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980ED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97F5814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0562D3C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B6445D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40B6B6CD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3874B06E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Informática (especificar)</w:t>
            </w:r>
          </w:p>
        </w:tc>
        <w:tc>
          <w:tcPr>
            <w:tcW w:w="2001" w:type="dxa"/>
            <w:vAlign w:val="center"/>
          </w:tcPr>
          <w:p w14:paraId="6FA12C0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22C7A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51699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84CBA9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29F330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076981F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3B5494CA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3C8FB2A3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Laboratórios (especificar)</w:t>
            </w:r>
          </w:p>
        </w:tc>
        <w:tc>
          <w:tcPr>
            <w:tcW w:w="2001" w:type="dxa"/>
            <w:vAlign w:val="center"/>
          </w:tcPr>
          <w:p w14:paraId="6FC4DAB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07DE4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E7E37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610D848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5EA1E90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475EEB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29BF1BD0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36DCD1D7" w14:textId="77777777" w:rsidR="00633B5C" w:rsidRPr="00781110" w:rsidRDefault="002A55FD">
            <w:pPr>
              <w:pStyle w:val="Normal1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Material de Consumo</w:t>
            </w:r>
          </w:p>
        </w:tc>
        <w:tc>
          <w:tcPr>
            <w:tcW w:w="2001" w:type="dxa"/>
            <w:vAlign w:val="center"/>
          </w:tcPr>
          <w:p w14:paraId="506AF16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BB12FF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D484A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3F291A1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2BC98A8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DD544D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2017D2DB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239AD275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Escritório (especificar)</w:t>
            </w:r>
          </w:p>
        </w:tc>
        <w:tc>
          <w:tcPr>
            <w:tcW w:w="2001" w:type="dxa"/>
            <w:vAlign w:val="center"/>
          </w:tcPr>
          <w:p w14:paraId="05888875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E79B9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48B45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93B483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324D70C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ECF24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30CE2A00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4D00EA75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Papelaria (especificar)</w:t>
            </w:r>
          </w:p>
        </w:tc>
        <w:tc>
          <w:tcPr>
            <w:tcW w:w="2001" w:type="dxa"/>
            <w:vAlign w:val="center"/>
          </w:tcPr>
          <w:p w14:paraId="372F6E9C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B323E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75F8F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8DDDD1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4277E41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C7648A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227977B4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702E1B16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Outros (especificar)</w:t>
            </w:r>
          </w:p>
        </w:tc>
        <w:tc>
          <w:tcPr>
            <w:tcW w:w="2001" w:type="dxa"/>
            <w:vAlign w:val="center"/>
          </w:tcPr>
          <w:p w14:paraId="33D21A1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3F00C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0D9CC5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F44208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43A1020F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2D8CE9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52081DDB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28F204DE" w14:textId="77777777" w:rsidR="00633B5C" w:rsidRPr="00781110" w:rsidRDefault="002A55FD">
            <w:pPr>
              <w:pStyle w:val="Normal1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Serviços de Terceiros (especificar)</w:t>
            </w:r>
          </w:p>
        </w:tc>
        <w:tc>
          <w:tcPr>
            <w:tcW w:w="2001" w:type="dxa"/>
            <w:vAlign w:val="center"/>
          </w:tcPr>
          <w:p w14:paraId="67B16F45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0693D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63716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20280BE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5511CA5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68B88B4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6574EBC7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1C6E4ACE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Consultoria</w:t>
            </w:r>
          </w:p>
        </w:tc>
        <w:tc>
          <w:tcPr>
            <w:tcW w:w="2001" w:type="dxa"/>
            <w:vAlign w:val="center"/>
          </w:tcPr>
          <w:p w14:paraId="4E38780F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62AC44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79E38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3AFDAB4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30A1847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F637464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4989C261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51862E1F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Confecção de Material</w:t>
            </w:r>
          </w:p>
        </w:tc>
        <w:tc>
          <w:tcPr>
            <w:tcW w:w="2001" w:type="dxa"/>
            <w:vAlign w:val="center"/>
          </w:tcPr>
          <w:p w14:paraId="23A44CA1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1C8F8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BA51F4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9E6F4DA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0C4C28BD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0C39075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625E4680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44F2CFF7" w14:textId="77777777" w:rsidR="00633B5C" w:rsidRPr="00781110" w:rsidRDefault="002A55FD" w:rsidP="00CE74A7">
            <w:pPr>
              <w:pStyle w:val="Normal1"/>
              <w:numPr>
                <w:ilvl w:val="1"/>
                <w:numId w:val="2"/>
              </w:numPr>
              <w:ind w:left="421" w:hanging="320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Outros</w:t>
            </w:r>
          </w:p>
        </w:tc>
        <w:tc>
          <w:tcPr>
            <w:tcW w:w="2001" w:type="dxa"/>
            <w:vAlign w:val="center"/>
          </w:tcPr>
          <w:p w14:paraId="3221109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8582B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F45982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61A9E74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63D93E4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35F842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75B94D59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55C39762" w14:textId="77777777" w:rsidR="00633B5C" w:rsidRPr="00781110" w:rsidRDefault="002A55FD">
            <w:pPr>
              <w:pStyle w:val="Normal1"/>
              <w:numPr>
                <w:ilvl w:val="0"/>
                <w:numId w:val="2"/>
              </w:numPr>
              <w:ind w:left="402" w:hanging="402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lastRenderedPageBreak/>
              <w:t>Outras Despesas (viagem, eventos científicos, correios, fone/fax, etc...</w:t>
            </w:r>
          </w:p>
          <w:p w14:paraId="4B93603F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6FE01BF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9DACB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F7EE8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C868929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2048B4C0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04AEED6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27C97DB8" w14:textId="77777777" w:rsidTr="008F3476">
        <w:trPr>
          <w:trHeight w:val="500"/>
          <w:jc w:val="center"/>
        </w:trPr>
        <w:tc>
          <w:tcPr>
            <w:tcW w:w="1969" w:type="dxa"/>
            <w:vAlign w:val="center"/>
          </w:tcPr>
          <w:p w14:paraId="60D945B8" w14:textId="77777777" w:rsidR="00633B5C" w:rsidRPr="00781110" w:rsidRDefault="002A55FD" w:rsidP="00CE74A7">
            <w:pPr>
              <w:pStyle w:val="Normal1"/>
              <w:numPr>
                <w:ilvl w:val="0"/>
                <w:numId w:val="3"/>
              </w:numPr>
              <w:ind w:left="421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Eventos</w:t>
            </w:r>
          </w:p>
        </w:tc>
        <w:tc>
          <w:tcPr>
            <w:tcW w:w="2001" w:type="dxa"/>
            <w:vAlign w:val="center"/>
          </w:tcPr>
          <w:p w14:paraId="0A547D6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5AF4C3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6CC6B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4A102735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68BCF61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439C864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B5C" w:rsidRPr="00781110" w14:paraId="44FBE5FE" w14:textId="77777777" w:rsidTr="008F3476">
        <w:trPr>
          <w:trHeight w:val="520"/>
          <w:jc w:val="center"/>
        </w:trPr>
        <w:tc>
          <w:tcPr>
            <w:tcW w:w="1969" w:type="dxa"/>
            <w:vAlign w:val="center"/>
          </w:tcPr>
          <w:p w14:paraId="77E8CA11" w14:textId="77777777" w:rsidR="00633B5C" w:rsidRPr="00781110" w:rsidRDefault="002A55FD" w:rsidP="00CE74A7">
            <w:pPr>
              <w:pStyle w:val="Normal1"/>
              <w:numPr>
                <w:ilvl w:val="0"/>
                <w:numId w:val="3"/>
              </w:numPr>
              <w:ind w:left="421"/>
              <w:jc w:val="both"/>
              <w:rPr>
                <w:sz w:val="20"/>
                <w:szCs w:val="20"/>
              </w:rPr>
            </w:pPr>
            <w:r w:rsidRPr="00781110">
              <w:rPr>
                <w:rFonts w:eastAsia="Calibri"/>
                <w:sz w:val="20"/>
                <w:szCs w:val="20"/>
              </w:rPr>
              <w:t>Fone</w:t>
            </w:r>
          </w:p>
        </w:tc>
        <w:tc>
          <w:tcPr>
            <w:tcW w:w="2001" w:type="dxa"/>
            <w:vAlign w:val="center"/>
          </w:tcPr>
          <w:p w14:paraId="389CE04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55694C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B57075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3A82F6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362FD977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4B6698B" w14:textId="77777777" w:rsidR="00633B5C" w:rsidRPr="00781110" w:rsidRDefault="00633B5C">
            <w:pPr>
              <w:pStyle w:val="Normal1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0EB31BB7" w14:textId="77777777" w:rsidR="00633B5C" w:rsidRPr="00CE74A7" w:rsidRDefault="00633B5C">
      <w:pPr>
        <w:pStyle w:val="Normal1"/>
        <w:spacing w:line="360" w:lineRule="auto"/>
        <w:jc w:val="both"/>
        <w:rPr>
          <w:rFonts w:eastAsia="Calibri"/>
          <w:i/>
        </w:rPr>
      </w:pPr>
    </w:p>
    <w:p w14:paraId="083AF82D" w14:textId="77777777" w:rsidR="00633B5C" w:rsidRPr="00CE74A7" w:rsidRDefault="00633B5C" w:rsidP="0078111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</w:p>
    <w:sectPr w:rsidR="00633B5C" w:rsidRPr="00CE74A7" w:rsidSect="00781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5" w:right="1134" w:bottom="993" w:left="1701" w:header="426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B146" w14:textId="77777777" w:rsidR="00522E44" w:rsidRDefault="00522E44" w:rsidP="00633B5C">
      <w:r>
        <w:separator/>
      </w:r>
    </w:p>
  </w:endnote>
  <w:endnote w:type="continuationSeparator" w:id="0">
    <w:p w14:paraId="75C1D8AB" w14:textId="77777777" w:rsidR="00522E44" w:rsidRDefault="00522E44" w:rsidP="006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0DC6EBA2" w14:textId="77777777" w:rsidR="00572094" w:rsidRDefault="00572094">
        <w:r w:rsidRPr="00572094">
          <w:rPr>
            <w:sz w:val="20"/>
          </w:rPr>
          <w:t xml:space="preserve">Página </w:t>
        </w:r>
        <w:r w:rsidRPr="00572094">
          <w:rPr>
            <w:sz w:val="20"/>
          </w:rPr>
          <w:fldChar w:fldCharType="begin"/>
        </w:r>
        <w:r w:rsidRPr="00572094">
          <w:rPr>
            <w:sz w:val="20"/>
          </w:rPr>
          <w:instrText xml:space="preserve"> PAGE </w:instrText>
        </w:r>
        <w:r w:rsidRPr="00572094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572094">
          <w:rPr>
            <w:sz w:val="20"/>
          </w:rPr>
          <w:fldChar w:fldCharType="end"/>
        </w:r>
        <w:r w:rsidRPr="00572094">
          <w:rPr>
            <w:sz w:val="20"/>
          </w:rPr>
          <w:t xml:space="preserve"> de </w:t>
        </w:r>
        <w:r w:rsidRPr="00572094">
          <w:rPr>
            <w:sz w:val="20"/>
          </w:rPr>
          <w:fldChar w:fldCharType="begin"/>
        </w:r>
        <w:r w:rsidRPr="00572094">
          <w:rPr>
            <w:sz w:val="20"/>
          </w:rPr>
          <w:instrText xml:space="preserve"> NUMPAGES  </w:instrText>
        </w:r>
        <w:r w:rsidRPr="00572094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572094">
          <w:rPr>
            <w:sz w:val="20"/>
          </w:rPr>
          <w:fldChar w:fldCharType="end"/>
        </w:r>
      </w:p>
    </w:sdtContent>
  </w:sdt>
  <w:p w14:paraId="5209BD16" w14:textId="0089BC50" w:rsidR="00633B5C" w:rsidRPr="008F3476" w:rsidRDefault="00633B5C" w:rsidP="009B4AC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A8E" w14:textId="77777777" w:rsidR="00633B5C" w:rsidRDefault="002A55FD">
    <w:pPr>
      <w:pStyle w:val="Normal1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14:paraId="73C29422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ADB9" w14:textId="77777777" w:rsidR="00522E44" w:rsidRDefault="00522E44" w:rsidP="00633B5C">
      <w:r>
        <w:separator/>
      </w:r>
    </w:p>
  </w:footnote>
  <w:footnote w:type="continuationSeparator" w:id="0">
    <w:p w14:paraId="0B99870A" w14:textId="77777777" w:rsidR="00522E44" w:rsidRDefault="00522E44" w:rsidP="0063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E6B" w14:textId="62CD150E" w:rsidR="00781110" w:rsidRDefault="00781110" w:rsidP="00CE74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E4E5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766A4540" wp14:editId="65EFA7DA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3F1E33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637671DA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36073CEC" wp14:editId="4EB904B2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FAA49E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14:paraId="178A14DF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14:paraId="274F6FD4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E66C9"/>
    <w:multiLevelType w:val="multilevel"/>
    <w:tmpl w:val="27B824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5C"/>
    <w:rsid w:val="00090AD6"/>
    <w:rsid w:val="000C414F"/>
    <w:rsid w:val="00161958"/>
    <w:rsid w:val="00203275"/>
    <w:rsid w:val="002A55FD"/>
    <w:rsid w:val="003537B0"/>
    <w:rsid w:val="00384203"/>
    <w:rsid w:val="00414016"/>
    <w:rsid w:val="004E5C0A"/>
    <w:rsid w:val="00522E44"/>
    <w:rsid w:val="005264CB"/>
    <w:rsid w:val="00572094"/>
    <w:rsid w:val="005D5D46"/>
    <w:rsid w:val="00633B5C"/>
    <w:rsid w:val="006D4CB4"/>
    <w:rsid w:val="00781110"/>
    <w:rsid w:val="00795D08"/>
    <w:rsid w:val="007F56AE"/>
    <w:rsid w:val="00870B52"/>
    <w:rsid w:val="008D38DF"/>
    <w:rsid w:val="008F3476"/>
    <w:rsid w:val="009B4AC8"/>
    <w:rsid w:val="009C774F"/>
    <w:rsid w:val="009D218C"/>
    <w:rsid w:val="00B43957"/>
    <w:rsid w:val="00CA3BBF"/>
    <w:rsid w:val="00CE74A7"/>
    <w:rsid w:val="00D16B2F"/>
    <w:rsid w:val="00D92087"/>
    <w:rsid w:val="00E06C4D"/>
    <w:rsid w:val="00EB77E7"/>
    <w:rsid w:val="00F13E20"/>
    <w:rsid w:val="00FA49ED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916A7"/>
  <w15:docId w15:val="{BF2C76A6-F441-492A-A294-7DD16B3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1"/>
    <w:next w:val="Normal1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416C-11CE-41D6-B8B4-F87AD8FA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Luciane Galvão</cp:lastModifiedBy>
  <cp:revision>2</cp:revision>
  <dcterms:created xsi:type="dcterms:W3CDTF">2021-05-19T16:33:00Z</dcterms:created>
  <dcterms:modified xsi:type="dcterms:W3CDTF">2021-05-19T16:33:00Z</dcterms:modified>
</cp:coreProperties>
</file>